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EC7211" w14:paraId="228757FA" w14:textId="77777777" w:rsidTr="00DB026E">
        <w:trPr>
          <w:trHeight w:val="935"/>
        </w:trPr>
        <w:tc>
          <w:tcPr>
            <w:tcW w:w="4678" w:type="dxa"/>
          </w:tcPr>
          <w:p w14:paraId="03B2CF20" w14:textId="77777777" w:rsidR="00EC7211" w:rsidRDefault="00F91F4B">
            <w:pPr>
              <w:pStyle w:val="TableParagraph"/>
              <w:spacing w:line="309" w:lineRule="exact"/>
              <w:ind w:left="181" w:right="343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BCH ĐOÀN TỈNH KHÁNH HÒA</w:t>
            </w:r>
          </w:p>
          <w:p w14:paraId="7DC0A5F5" w14:textId="77777777" w:rsidR="00EC7211" w:rsidRDefault="00F91F4B">
            <w:pPr>
              <w:pStyle w:val="TableParagraph"/>
              <w:spacing w:line="312" w:lineRule="exact"/>
              <w:ind w:left="181" w:right="343"/>
              <w:jc w:val="center"/>
              <w:rPr>
                <w:sz w:val="28"/>
              </w:rPr>
            </w:pPr>
            <w:r>
              <w:rPr>
                <w:sz w:val="28"/>
              </w:rPr>
              <w:t>***</w:t>
            </w:r>
          </w:p>
          <w:p w14:paraId="62ABB611" w14:textId="6BD4C0EB" w:rsidR="00EC7211" w:rsidRDefault="00EC7211">
            <w:pPr>
              <w:pStyle w:val="TableParagraph"/>
              <w:spacing w:line="294" w:lineRule="exact"/>
              <w:ind w:left="181" w:right="343"/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 w14:paraId="707492FF" w14:textId="77777777" w:rsidR="00EC7211" w:rsidRDefault="00F91F4B">
            <w:pPr>
              <w:pStyle w:val="TableParagraph"/>
              <w:spacing w:line="337" w:lineRule="exact"/>
              <w:ind w:left="363"/>
              <w:jc w:val="right"/>
              <w:rPr>
                <w:b/>
                <w:sz w:val="30"/>
              </w:rPr>
            </w:pPr>
            <w:r>
              <w:rPr>
                <w:spacing w:val="-75"/>
                <w:sz w:val="30"/>
                <w:u w:val="thick"/>
              </w:rPr>
              <w:t xml:space="preserve"> </w:t>
            </w:r>
            <w:r>
              <w:rPr>
                <w:b/>
                <w:sz w:val="30"/>
                <w:u w:val="thick"/>
              </w:rPr>
              <w:t>ĐOÀN TNCS HỒ CHÍ</w:t>
            </w:r>
            <w:r>
              <w:rPr>
                <w:b/>
                <w:spacing w:val="-16"/>
                <w:sz w:val="30"/>
                <w:u w:val="thick"/>
              </w:rPr>
              <w:t xml:space="preserve"> </w:t>
            </w:r>
            <w:r>
              <w:rPr>
                <w:b/>
                <w:sz w:val="30"/>
                <w:u w:val="thick"/>
              </w:rPr>
              <w:t>MINH</w:t>
            </w:r>
          </w:p>
          <w:p w14:paraId="43384543" w14:textId="77777777" w:rsidR="00EC7211" w:rsidRDefault="00EC7211">
            <w:pPr>
              <w:pStyle w:val="TableParagraph"/>
              <w:spacing w:before="1"/>
              <w:rPr>
                <w:sz w:val="26"/>
              </w:rPr>
            </w:pPr>
          </w:p>
          <w:p w14:paraId="60C5E24C" w14:textId="33F2D37D" w:rsidR="00EC7211" w:rsidRDefault="00F91F4B" w:rsidP="00DB026E">
            <w:pPr>
              <w:pStyle w:val="TableParagraph"/>
              <w:spacing w:line="279" w:lineRule="exact"/>
              <w:jc w:val="right"/>
              <w:rPr>
                <w:i/>
                <w:sz w:val="26"/>
              </w:rPr>
            </w:pPr>
            <w:r>
              <w:rPr>
                <w:i/>
                <w:sz w:val="26"/>
                <w:lang w:val="en-US"/>
              </w:rPr>
              <w:t>Khánh Hòa</w:t>
            </w:r>
            <w:r>
              <w:rPr>
                <w:i/>
                <w:sz w:val="26"/>
              </w:rPr>
              <w:t xml:space="preserve">, ngày </w:t>
            </w:r>
            <w:r w:rsidR="00DB026E">
              <w:rPr>
                <w:i/>
                <w:sz w:val="26"/>
                <w:lang w:val="en-US"/>
              </w:rPr>
              <w:t>23</w:t>
            </w:r>
            <w:r>
              <w:rPr>
                <w:i/>
                <w:sz w:val="26"/>
              </w:rPr>
              <w:t xml:space="preserve"> tháng </w:t>
            </w:r>
            <w:r w:rsidR="002257E8">
              <w:rPr>
                <w:i/>
                <w:sz w:val="26"/>
                <w:lang w:val="en-US"/>
              </w:rPr>
              <w:t>4</w:t>
            </w:r>
            <w:r>
              <w:rPr>
                <w:i/>
                <w:sz w:val="26"/>
              </w:rPr>
              <w:t xml:space="preserve"> năm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z w:val="26"/>
              </w:rPr>
              <w:t>2022</w:t>
            </w:r>
          </w:p>
        </w:tc>
      </w:tr>
    </w:tbl>
    <w:p w14:paraId="4E02FA44" w14:textId="69A69CAE" w:rsidR="00EC7211" w:rsidRPr="002D7566" w:rsidRDefault="00DB026E" w:rsidP="00D606E3">
      <w:pPr>
        <w:pStyle w:val="Heading1"/>
        <w:spacing w:before="120"/>
        <w:ind w:left="0"/>
        <w:jc w:val="center"/>
        <w:rPr>
          <w:sz w:val="30"/>
          <w:szCs w:val="30"/>
          <w:lang w:val="en-US"/>
        </w:rPr>
      </w:pPr>
      <w:r w:rsidRPr="002D7566">
        <w:rPr>
          <w:sz w:val="30"/>
          <w:szCs w:val="30"/>
          <w:lang w:val="en-US"/>
        </w:rPr>
        <w:t>PHIẾU GÓP Ý</w:t>
      </w:r>
    </w:p>
    <w:p w14:paraId="5CE2884A" w14:textId="77777777" w:rsidR="004A5647" w:rsidRDefault="004A5647" w:rsidP="004A5647">
      <w:pPr>
        <w:spacing w:line="23" w:lineRule="atLeas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lang w:val="en-US"/>
        </w:rPr>
        <w:t xml:space="preserve">Dự thảo </w:t>
      </w:r>
      <w:r w:rsidR="00DB026E">
        <w:rPr>
          <w:b/>
          <w:sz w:val="28"/>
          <w:lang w:val="en-US"/>
        </w:rPr>
        <w:t xml:space="preserve">Báo cáo </w:t>
      </w:r>
      <w:r w:rsidRPr="004A5647">
        <w:rPr>
          <w:b/>
          <w:sz w:val="28"/>
          <w:szCs w:val="28"/>
          <w:lang w:val="en-US"/>
        </w:rPr>
        <w:t>chuyên đề Công tác giáo dục chính trị, tư t</w:t>
      </w:r>
      <w:r>
        <w:rPr>
          <w:b/>
          <w:sz w:val="28"/>
          <w:szCs w:val="28"/>
          <w:lang w:val="en-US"/>
        </w:rPr>
        <w:t xml:space="preserve">ưởng, </w:t>
      </w:r>
    </w:p>
    <w:p w14:paraId="7268438E" w14:textId="1E77C68B" w:rsidR="00EC7211" w:rsidRPr="004A5647" w:rsidRDefault="004A5647" w:rsidP="004A5647">
      <w:pPr>
        <w:spacing w:line="23" w:lineRule="atLeas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đạo đức, lối sống văn hóa </w:t>
      </w:r>
      <w:r w:rsidRPr="004A5647">
        <w:rPr>
          <w:b/>
          <w:sz w:val="28"/>
          <w:szCs w:val="28"/>
          <w:lang w:val="en-US"/>
        </w:rPr>
        <w:t xml:space="preserve">cho thanh </w:t>
      </w:r>
      <w:r>
        <w:rPr>
          <w:b/>
          <w:sz w:val="28"/>
          <w:szCs w:val="28"/>
          <w:lang w:val="en-US"/>
        </w:rPr>
        <w:t>thiếu nhi giai đoạn 2017 – 2022</w:t>
      </w:r>
    </w:p>
    <w:p w14:paraId="24F4914E" w14:textId="77777777" w:rsidR="00EC7211" w:rsidRDefault="00F91F4B">
      <w:pPr>
        <w:jc w:val="center"/>
        <w:rPr>
          <w:b/>
          <w:sz w:val="28"/>
        </w:rPr>
      </w:pPr>
      <w:r>
        <w:rPr>
          <w:b/>
          <w:sz w:val="28"/>
        </w:rPr>
        <w:t>------------</w:t>
      </w:r>
    </w:p>
    <w:p w14:paraId="65D52AC6" w14:textId="135EA230" w:rsidR="00EC7211" w:rsidRPr="002D7566" w:rsidRDefault="009A1B2B" w:rsidP="00774FD6">
      <w:pPr>
        <w:pStyle w:val="Heading1"/>
        <w:tabs>
          <w:tab w:val="right" w:leader="dot" w:pos="9072"/>
        </w:tabs>
        <w:spacing w:before="120" w:after="120"/>
        <w:ind w:left="0" w:firstLine="426"/>
        <w:rPr>
          <w:sz w:val="26"/>
          <w:szCs w:val="26"/>
          <w:lang w:val="en-US"/>
        </w:rPr>
      </w:pPr>
      <w:r w:rsidRPr="002D7566">
        <w:rPr>
          <w:sz w:val="26"/>
          <w:szCs w:val="26"/>
          <w:lang w:val="en-US"/>
        </w:rPr>
        <w:t>* Họ tên:</w:t>
      </w:r>
      <w:r w:rsidR="00274B1E" w:rsidRPr="002D7566">
        <w:rPr>
          <w:b w:val="0"/>
          <w:bCs w:val="0"/>
          <w:sz w:val="26"/>
          <w:szCs w:val="26"/>
          <w:lang w:val="en-US"/>
        </w:rPr>
        <w:tab/>
      </w:r>
    </w:p>
    <w:p w14:paraId="3BD65703" w14:textId="02E9D58D" w:rsidR="009A1B2B" w:rsidRPr="002D7566" w:rsidRDefault="009A1B2B" w:rsidP="002B59C6">
      <w:pPr>
        <w:pStyle w:val="Heading1"/>
        <w:tabs>
          <w:tab w:val="right" w:leader="dot" w:pos="9072"/>
        </w:tabs>
        <w:spacing w:before="120"/>
        <w:ind w:left="0" w:firstLine="426"/>
        <w:rPr>
          <w:b w:val="0"/>
          <w:bCs w:val="0"/>
          <w:sz w:val="26"/>
          <w:szCs w:val="26"/>
          <w:lang w:val="en-US"/>
        </w:rPr>
      </w:pPr>
      <w:r w:rsidRPr="002D7566">
        <w:rPr>
          <w:sz w:val="26"/>
          <w:szCs w:val="26"/>
          <w:lang w:val="en-US"/>
        </w:rPr>
        <w:t>* Đơn vị:</w:t>
      </w:r>
      <w:r w:rsidR="00274B1E" w:rsidRPr="002D7566">
        <w:rPr>
          <w:b w:val="0"/>
          <w:bCs w:val="0"/>
          <w:sz w:val="26"/>
          <w:szCs w:val="26"/>
          <w:lang w:val="en-US"/>
        </w:rPr>
        <w:tab/>
      </w:r>
    </w:p>
    <w:p w14:paraId="24019A96" w14:textId="77777777" w:rsidR="00E21656" w:rsidRPr="002D7566" w:rsidRDefault="00E21656" w:rsidP="00E21656">
      <w:pPr>
        <w:spacing w:before="120" w:after="120"/>
        <w:ind w:firstLine="567"/>
        <w:jc w:val="both"/>
        <w:rPr>
          <w:b/>
          <w:spacing w:val="-2"/>
          <w:sz w:val="26"/>
          <w:szCs w:val="26"/>
          <w:lang w:val="en-US"/>
        </w:rPr>
      </w:pPr>
      <w:r w:rsidRPr="002D7566">
        <w:rPr>
          <w:b/>
          <w:spacing w:val="-2"/>
          <w:sz w:val="26"/>
          <w:szCs w:val="26"/>
          <w:lang w:val="en-US"/>
        </w:rPr>
        <w:t>I. Đối với Kết quả Công tác giáo dục chính trị, tư tưởng, đạo đức, lối sống văn hóa</w:t>
      </w:r>
    </w:p>
    <w:p w14:paraId="6A9C6C87" w14:textId="6C9436BE" w:rsidR="00E21656" w:rsidRPr="002D7566" w:rsidRDefault="00E21656" w:rsidP="00E21656">
      <w:pPr>
        <w:spacing w:before="120" w:after="120"/>
        <w:ind w:firstLine="567"/>
        <w:jc w:val="both"/>
        <w:rPr>
          <w:b/>
          <w:spacing w:val="-2"/>
          <w:sz w:val="26"/>
          <w:szCs w:val="26"/>
          <w:lang w:val="en-US"/>
        </w:rPr>
      </w:pPr>
      <w:r w:rsidRPr="002D7566">
        <w:rPr>
          <w:b/>
          <w:spacing w:val="-2"/>
          <w:sz w:val="26"/>
          <w:szCs w:val="26"/>
          <w:lang w:val="en-US"/>
        </w:rPr>
        <w:t>cho thanh thiếu nhi giai đoạn 2017 – 2022</w:t>
      </w:r>
    </w:p>
    <w:p w14:paraId="748F5071" w14:textId="74D76B04" w:rsidR="00EC7211" w:rsidRPr="002D7566" w:rsidRDefault="009D1216" w:rsidP="001B6015">
      <w:pPr>
        <w:spacing w:before="120" w:after="120"/>
        <w:ind w:firstLine="567"/>
        <w:jc w:val="both"/>
        <w:rPr>
          <w:b/>
          <w:bCs/>
          <w:spacing w:val="-15"/>
          <w:sz w:val="26"/>
          <w:szCs w:val="26"/>
          <w:lang w:val="en-US"/>
        </w:rPr>
      </w:pPr>
      <w:r>
        <w:rPr>
          <w:b/>
          <w:bCs/>
          <w:spacing w:val="-15"/>
          <w:sz w:val="26"/>
          <w:szCs w:val="26"/>
          <w:lang w:val="en-US"/>
        </w:rPr>
        <w:t>1</w:t>
      </w:r>
      <w:r w:rsidR="004A5647" w:rsidRPr="002D7566">
        <w:rPr>
          <w:b/>
          <w:bCs/>
          <w:spacing w:val="-15"/>
          <w:sz w:val="26"/>
          <w:szCs w:val="26"/>
          <w:lang w:val="en-US"/>
        </w:rPr>
        <w:t>. Về kết quả công tác tuyên truyền, định hướng</w:t>
      </w:r>
    </w:p>
    <w:p w14:paraId="1327BDAC" w14:textId="77777777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76A43457" w14:textId="7A43E69C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5F622CF9" w14:textId="0E424A20" w:rsidR="004A5647" w:rsidRPr="002D7566" w:rsidRDefault="009D1216" w:rsidP="001B6015">
      <w:pPr>
        <w:spacing w:before="120" w:after="120"/>
        <w:ind w:firstLine="567"/>
        <w:jc w:val="both"/>
        <w:rPr>
          <w:b/>
          <w:bCs/>
          <w:spacing w:val="-15"/>
          <w:sz w:val="26"/>
          <w:szCs w:val="26"/>
          <w:lang w:val="en-US"/>
        </w:rPr>
      </w:pPr>
      <w:r>
        <w:rPr>
          <w:b/>
          <w:bCs/>
          <w:spacing w:val="-15"/>
          <w:sz w:val="26"/>
          <w:szCs w:val="26"/>
          <w:lang w:val="en-US"/>
        </w:rPr>
        <w:t>2</w:t>
      </w:r>
      <w:r w:rsidR="004A5647" w:rsidRPr="002D7566">
        <w:rPr>
          <w:b/>
          <w:bCs/>
          <w:spacing w:val="-15"/>
          <w:sz w:val="26"/>
          <w:szCs w:val="26"/>
          <w:lang w:val="en-US"/>
        </w:rPr>
        <w:t>. Kết quả công tác giáo dục chính trị, tư tưởng, đạo đức, lối sống văn hóa cho thanh thiếu nhi</w:t>
      </w:r>
    </w:p>
    <w:p w14:paraId="390DF0B8" w14:textId="6401FC73" w:rsidR="00EC7211" w:rsidRPr="002D7566" w:rsidRDefault="009D1216" w:rsidP="001B6015">
      <w:pPr>
        <w:spacing w:before="120" w:after="120"/>
        <w:ind w:firstLine="567"/>
        <w:jc w:val="both"/>
        <w:rPr>
          <w:bCs/>
          <w:i/>
          <w:spacing w:val="-15"/>
          <w:sz w:val="26"/>
          <w:szCs w:val="26"/>
          <w:lang w:val="en-US"/>
        </w:rPr>
      </w:pPr>
      <w:r>
        <w:rPr>
          <w:bCs/>
          <w:i/>
          <w:spacing w:val="-15"/>
          <w:sz w:val="26"/>
          <w:szCs w:val="26"/>
          <w:lang w:val="en-US"/>
        </w:rPr>
        <w:t>2</w:t>
      </w:r>
      <w:r w:rsidR="004A5647" w:rsidRPr="002D7566">
        <w:rPr>
          <w:bCs/>
          <w:i/>
          <w:spacing w:val="-15"/>
          <w:sz w:val="26"/>
          <w:szCs w:val="26"/>
          <w:lang w:val="en-US"/>
        </w:rPr>
        <w:t>.1</w:t>
      </w:r>
      <w:r w:rsidR="00F91F4B" w:rsidRPr="002D7566">
        <w:rPr>
          <w:bCs/>
          <w:i/>
          <w:spacing w:val="-15"/>
          <w:sz w:val="26"/>
          <w:szCs w:val="26"/>
          <w:lang w:val="en-US"/>
        </w:rPr>
        <w:t xml:space="preserve">. Về </w:t>
      </w:r>
      <w:r w:rsidR="00E21656" w:rsidRPr="002D7566">
        <w:rPr>
          <w:bCs/>
          <w:i/>
          <w:spacing w:val="-15"/>
          <w:sz w:val="26"/>
          <w:szCs w:val="26"/>
          <w:lang w:val="en-US"/>
        </w:rPr>
        <w:t>k</w:t>
      </w:r>
      <w:r w:rsidR="004A5647" w:rsidRPr="002D7566">
        <w:rPr>
          <w:bCs/>
          <w:i/>
          <w:spacing w:val="-15"/>
          <w:sz w:val="26"/>
          <w:szCs w:val="26"/>
          <w:lang w:val="en-US"/>
        </w:rPr>
        <w:t xml:space="preserve">ết quả </w:t>
      </w:r>
      <w:r w:rsidR="00E21656" w:rsidRPr="002D7566">
        <w:rPr>
          <w:bCs/>
          <w:i/>
          <w:spacing w:val="-15"/>
          <w:sz w:val="26"/>
          <w:szCs w:val="26"/>
          <w:lang w:val="en-US"/>
        </w:rPr>
        <w:t>Triển khai học tập và làm theo tư tưởng, đạo đức, phong cách Hồ Chí Minh trong cán bộ Đoàn, đoàn viên, thanh thiếu nhi</w:t>
      </w:r>
    </w:p>
    <w:p w14:paraId="38A28930" w14:textId="77777777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44ACF89F" w14:textId="77777777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3FE2A26D" w14:textId="6EB0C636" w:rsidR="00EC7211" w:rsidRPr="002D7566" w:rsidRDefault="009D1216" w:rsidP="001B6015">
      <w:pPr>
        <w:spacing w:before="120" w:after="120"/>
        <w:ind w:firstLine="567"/>
        <w:jc w:val="both"/>
        <w:rPr>
          <w:bCs/>
          <w:i/>
          <w:sz w:val="26"/>
          <w:szCs w:val="26"/>
          <w:lang w:val="en-US"/>
        </w:rPr>
      </w:pPr>
      <w:r>
        <w:rPr>
          <w:bCs/>
          <w:i/>
          <w:sz w:val="26"/>
          <w:szCs w:val="26"/>
          <w:lang w:val="en-US"/>
        </w:rPr>
        <w:t>2</w:t>
      </w:r>
      <w:r w:rsidR="00E21656" w:rsidRPr="002D7566">
        <w:rPr>
          <w:bCs/>
          <w:i/>
          <w:sz w:val="26"/>
          <w:szCs w:val="26"/>
          <w:lang w:val="en-US"/>
        </w:rPr>
        <w:t>.2</w:t>
      </w:r>
      <w:r w:rsidR="00F91F4B" w:rsidRPr="002D7566">
        <w:rPr>
          <w:bCs/>
          <w:i/>
          <w:sz w:val="26"/>
          <w:szCs w:val="26"/>
          <w:lang w:val="en-US"/>
        </w:rPr>
        <w:t xml:space="preserve">. Về </w:t>
      </w:r>
      <w:r w:rsidR="00E21656" w:rsidRPr="002D7566">
        <w:rPr>
          <w:bCs/>
          <w:i/>
          <w:sz w:val="26"/>
          <w:szCs w:val="26"/>
          <w:lang w:val="en-US"/>
        </w:rPr>
        <w:t>kết quả Triển khai thực hiện Đề án “Tăng cường giáo dục lý tưởng cách mạng, đạo đức, lối sống văn hóa cho thanh thiếu nhi, giai đoạn 2018 - 2022”</w:t>
      </w:r>
    </w:p>
    <w:p w14:paraId="2788BA63" w14:textId="77777777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43631CDD" w14:textId="2831E864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09076A9D" w14:textId="3744C61B" w:rsidR="00EC7211" w:rsidRPr="002D7566" w:rsidRDefault="009D1216" w:rsidP="001B6015">
      <w:pPr>
        <w:spacing w:before="120" w:after="120"/>
        <w:ind w:firstLine="567"/>
        <w:jc w:val="both"/>
        <w:rPr>
          <w:bCs/>
          <w:i/>
          <w:sz w:val="26"/>
          <w:szCs w:val="26"/>
          <w:lang w:val="en-US"/>
        </w:rPr>
      </w:pPr>
      <w:r>
        <w:rPr>
          <w:bCs/>
          <w:i/>
          <w:sz w:val="26"/>
          <w:szCs w:val="26"/>
          <w:lang w:val="en-US"/>
        </w:rPr>
        <w:t>2</w:t>
      </w:r>
      <w:r w:rsidR="00E21656" w:rsidRPr="002D7566">
        <w:rPr>
          <w:bCs/>
          <w:i/>
          <w:sz w:val="26"/>
          <w:szCs w:val="26"/>
          <w:lang w:val="en-US"/>
        </w:rPr>
        <w:t>.3</w:t>
      </w:r>
      <w:r w:rsidR="00F91F4B" w:rsidRPr="002D7566">
        <w:rPr>
          <w:bCs/>
          <w:i/>
          <w:sz w:val="26"/>
          <w:szCs w:val="26"/>
          <w:lang w:val="en-US"/>
        </w:rPr>
        <w:t xml:space="preserve">. Về </w:t>
      </w:r>
      <w:r w:rsidR="00E21656" w:rsidRPr="002D7566">
        <w:rPr>
          <w:bCs/>
          <w:i/>
          <w:sz w:val="26"/>
          <w:szCs w:val="26"/>
          <w:lang w:val="en-US"/>
        </w:rPr>
        <w:t>kết quả Công tác phổ biến, giáo dục pháp luật cho thanh thiếu nhi</w:t>
      </w:r>
    </w:p>
    <w:p w14:paraId="3D5A00A9" w14:textId="77777777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40D828F7" w14:textId="77777777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47AB40DE" w14:textId="547A9B3F" w:rsidR="00EC7211" w:rsidRPr="002D7566" w:rsidRDefault="009D1216" w:rsidP="001B6015">
      <w:pPr>
        <w:spacing w:before="120" w:after="120"/>
        <w:ind w:firstLine="567"/>
        <w:jc w:val="both"/>
        <w:rPr>
          <w:b/>
          <w:bCs/>
          <w:spacing w:val="-2"/>
          <w:sz w:val="26"/>
          <w:szCs w:val="26"/>
          <w:lang w:val="vi-VN"/>
        </w:rPr>
      </w:pPr>
      <w:r>
        <w:rPr>
          <w:b/>
          <w:bCs/>
          <w:sz w:val="26"/>
          <w:szCs w:val="26"/>
          <w:lang w:val="en-US"/>
        </w:rPr>
        <w:t>3</w:t>
      </w:r>
      <w:r w:rsidR="00F91F4B" w:rsidRPr="002D7566">
        <w:rPr>
          <w:b/>
          <w:bCs/>
          <w:sz w:val="26"/>
          <w:szCs w:val="26"/>
          <w:lang w:val="en-US"/>
        </w:rPr>
        <w:t xml:space="preserve">. Về </w:t>
      </w:r>
      <w:r w:rsidR="00E21656" w:rsidRPr="002D7566">
        <w:rPr>
          <w:b/>
          <w:bCs/>
          <w:sz w:val="26"/>
          <w:szCs w:val="26"/>
          <w:lang w:val="en-US"/>
        </w:rPr>
        <w:t>đánh giá chung ưu điểm, hạn chế và nguyên nhân, bài học kinh nghiệm</w:t>
      </w:r>
    </w:p>
    <w:p w14:paraId="38250DE2" w14:textId="77777777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00926542" w14:textId="1D7AA3EF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0B433367" w14:textId="77777777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2C17A028" w14:textId="257341AD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1FAD2590" w14:textId="77777777" w:rsidR="002D7566" w:rsidRDefault="002D7566" w:rsidP="00D932E8">
      <w:pPr>
        <w:spacing w:before="120" w:after="120"/>
        <w:ind w:firstLine="567"/>
        <w:jc w:val="both"/>
        <w:rPr>
          <w:b/>
          <w:sz w:val="26"/>
          <w:szCs w:val="26"/>
          <w:lang w:val="en-US"/>
        </w:rPr>
      </w:pPr>
    </w:p>
    <w:p w14:paraId="0569CB83" w14:textId="5F8737E6" w:rsidR="00EC7211" w:rsidRPr="002D7566" w:rsidRDefault="00D932E8" w:rsidP="00D932E8">
      <w:pPr>
        <w:spacing w:before="120" w:after="120"/>
        <w:ind w:firstLine="567"/>
        <w:jc w:val="both"/>
        <w:rPr>
          <w:sz w:val="26"/>
          <w:szCs w:val="26"/>
          <w:lang w:val="en-US"/>
        </w:rPr>
      </w:pPr>
      <w:r w:rsidRPr="002D7566">
        <w:rPr>
          <w:b/>
          <w:sz w:val="26"/>
          <w:szCs w:val="26"/>
          <w:lang w:val="en-US"/>
        </w:rPr>
        <w:t>II</w:t>
      </w:r>
      <w:r w:rsidR="00F91F4B" w:rsidRPr="002D7566">
        <w:rPr>
          <w:b/>
          <w:sz w:val="26"/>
          <w:szCs w:val="26"/>
          <w:lang w:val="en-US"/>
        </w:rPr>
        <w:t xml:space="preserve">. </w:t>
      </w:r>
      <w:r w:rsidR="00F91F4B" w:rsidRPr="002D7566">
        <w:rPr>
          <w:b/>
          <w:spacing w:val="-2"/>
          <w:sz w:val="26"/>
          <w:szCs w:val="26"/>
        </w:rPr>
        <w:t>Đối</w:t>
      </w:r>
      <w:r w:rsidR="00F91F4B" w:rsidRPr="002D7566">
        <w:rPr>
          <w:b/>
          <w:spacing w:val="-18"/>
          <w:sz w:val="26"/>
          <w:szCs w:val="26"/>
        </w:rPr>
        <w:t xml:space="preserve"> </w:t>
      </w:r>
      <w:r w:rsidR="00F91F4B" w:rsidRPr="002D7566">
        <w:rPr>
          <w:b/>
          <w:sz w:val="26"/>
          <w:szCs w:val="26"/>
        </w:rPr>
        <w:t>với</w:t>
      </w:r>
      <w:r w:rsidR="00F91F4B" w:rsidRPr="002D7566">
        <w:rPr>
          <w:b/>
          <w:spacing w:val="-15"/>
          <w:sz w:val="26"/>
          <w:szCs w:val="26"/>
        </w:rPr>
        <w:t xml:space="preserve"> </w:t>
      </w:r>
      <w:r w:rsidRPr="002D7566">
        <w:rPr>
          <w:b/>
          <w:spacing w:val="-15"/>
          <w:sz w:val="26"/>
          <w:szCs w:val="26"/>
          <w:lang w:val="en-US"/>
        </w:rPr>
        <w:t>Mục tiêu, nhiệm vụ, giải pháp nhiệm kỳ 2022 – 2027</w:t>
      </w:r>
    </w:p>
    <w:p w14:paraId="328C6CF9" w14:textId="7D9DEBF5" w:rsidR="00D932E8" w:rsidRPr="002D7566" w:rsidRDefault="00D932E8" w:rsidP="00D932E8">
      <w:pPr>
        <w:spacing w:before="120" w:after="120"/>
        <w:ind w:firstLine="567"/>
        <w:jc w:val="both"/>
        <w:rPr>
          <w:b/>
          <w:sz w:val="26"/>
          <w:szCs w:val="26"/>
          <w:lang w:val="en-US"/>
        </w:rPr>
      </w:pPr>
      <w:r w:rsidRPr="002D7566">
        <w:rPr>
          <w:b/>
          <w:sz w:val="26"/>
          <w:szCs w:val="26"/>
          <w:lang w:val="en-US"/>
        </w:rPr>
        <w:t>1. Về Mục tiêu</w:t>
      </w:r>
    </w:p>
    <w:p w14:paraId="6635BBCF" w14:textId="77777777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tab/>
      </w:r>
    </w:p>
    <w:p w14:paraId="0FFA3D45" w14:textId="6C5A4A4B" w:rsidR="00EC7211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bCs/>
          <w:spacing w:val="-15"/>
          <w:sz w:val="26"/>
          <w:szCs w:val="26"/>
          <w:lang w:val="en-US"/>
        </w:rPr>
      </w:pPr>
      <w:r w:rsidRPr="002D7566">
        <w:rPr>
          <w:bCs/>
          <w:spacing w:val="-15"/>
          <w:sz w:val="26"/>
          <w:szCs w:val="26"/>
          <w:lang w:val="en-US"/>
        </w:rPr>
        <w:lastRenderedPageBreak/>
        <w:tab/>
      </w:r>
    </w:p>
    <w:p w14:paraId="0E0D2A67" w14:textId="136DE01B" w:rsidR="00EC7211" w:rsidRPr="002D7566" w:rsidRDefault="00D932E8" w:rsidP="001B6015">
      <w:pPr>
        <w:pStyle w:val="Heading1"/>
        <w:spacing w:before="120" w:after="120"/>
        <w:ind w:left="0" w:firstLine="567"/>
        <w:rPr>
          <w:sz w:val="26"/>
          <w:szCs w:val="26"/>
          <w:lang w:val="en-US"/>
        </w:rPr>
      </w:pPr>
      <w:r w:rsidRPr="002D7566">
        <w:rPr>
          <w:sz w:val="26"/>
          <w:szCs w:val="26"/>
          <w:lang w:val="en-US"/>
        </w:rPr>
        <w:t>2. Về nhiệm vụ, giải pháp tăng cường công tác giáo dục chính trị, tư tưởng, đạo đức, lối sống văn hóa cho thanh thiếu nhi giai đoạn 2022 – 2027</w:t>
      </w:r>
    </w:p>
    <w:p w14:paraId="793B261A" w14:textId="50334176" w:rsidR="00D932E8" w:rsidRPr="002D7566" w:rsidRDefault="00D932E8" w:rsidP="00D932E8">
      <w:pPr>
        <w:spacing w:before="80" w:after="80" w:line="23" w:lineRule="atLeast"/>
        <w:ind w:firstLine="567"/>
        <w:rPr>
          <w:i/>
          <w:sz w:val="26"/>
          <w:szCs w:val="26"/>
        </w:rPr>
      </w:pPr>
      <w:r w:rsidRPr="002D7566">
        <w:rPr>
          <w:i/>
          <w:sz w:val="26"/>
          <w:szCs w:val="26"/>
          <w:lang w:val="en-US"/>
        </w:rPr>
        <w:t xml:space="preserve">2.1. Về </w:t>
      </w:r>
      <w:r w:rsidRPr="002D7566">
        <w:rPr>
          <w:i/>
          <w:sz w:val="26"/>
          <w:szCs w:val="26"/>
        </w:rPr>
        <w:t>Nhóm giải pháp về tổ chức hoạt động</w:t>
      </w:r>
    </w:p>
    <w:p w14:paraId="37FB5F5A" w14:textId="77777777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4185CBBF" w14:textId="3D058589" w:rsidR="00DB026E" w:rsidRPr="002D7566" w:rsidRDefault="00DB026E" w:rsidP="001B6015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1291DE97" w14:textId="6018A888" w:rsidR="00D932E8" w:rsidRPr="002D7566" w:rsidRDefault="00D932E8" w:rsidP="00D932E8">
      <w:pPr>
        <w:spacing w:before="80" w:after="80" w:line="23" w:lineRule="atLeast"/>
        <w:ind w:firstLine="567"/>
        <w:rPr>
          <w:i/>
          <w:sz w:val="26"/>
          <w:szCs w:val="26"/>
        </w:rPr>
      </w:pPr>
      <w:r w:rsidRPr="002D7566">
        <w:rPr>
          <w:i/>
          <w:sz w:val="26"/>
          <w:szCs w:val="26"/>
          <w:lang w:val="en-US"/>
        </w:rPr>
        <w:t xml:space="preserve">2.1. Về </w:t>
      </w:r>
      <w:r w:rsidRPr="002D7566">
        <w:rPr>
          <w:i/>
          <w:sz w:val="26"/>
          <w:szCs w:val="26"/>
        </w:rPr>
        <w:t>Nhóm giải pháp về</w:t>
      </w:r>
      <w:r w:rsidRPr="002D7566">
        <w:rPr>
          <w:i/>
          <w:iCs/>
          <w:sz w:val="26"/>
          <w:szCs w:val="26"/>
        </w:rPr>
        <w:t xml:space="preserve"> các thiết chế giáo dục của đoàn</w:t>
      </w:r>
    </w:p>
    <w:p w14:paraId="0115081F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1EE548C2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5D24F67E" w14:textId="2E16F9FB" w:rsidR="00D932E8" w:rsidRPr="002D7566" w:rsidRDefault="00D932E8" w:rsidP="00D932E8">
      <w:pPr>
        <w:spacing w:before="80" w:after="80" w:line="23" w:lineRule="atLeast"/>
        <w:ind w:firstLine="567"/>
        <w:rPr>
          <w:i/>
          <w:sz w:val="26"/>
          <w:szCs w:val="26"/>
        </w:rPr>
      </w:pPr>
      <w:r w:rsidRPr="002D7566">
        <w:rPr>
          <w:i/>
          <w:sz w:val="26"/>
          <w:szCs w:val="26"/>
          <w:lang w:val="en-US"/>
        </w:rPr>
        <w:t xml:space="preserve">2.1. Về </w:t>
      </w:r>
      <w:r w:rsidRPr="002D7566">
        <w:rPr>
          <w:i/>
          <w:sz w:val="26"/>
          <w:szCs w:val="26"/>
        </w:rPr>
        <w:t xml:space="preserve">Nhóm giải pháp về </w:t>
      </w:r>
      <w:r w:rsidRPr="002D7566">
        <w:rPr>
          <w:i/>
          <w:iCs/>
          <w:sz w:val="26"/>
          <w:szCs w:val="26"/>
          <w:lang w:val="vi-VN"/>
        </w:rPr>
        <w:t>công tác truyền thông của Đoàn</w:t>
      </w:r>
    </w:p>
    <w:p w14:paraId="6E113811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25A0E91A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167C48E4" w14:textId="77E6577B" w:rsidR="00D932E8" w:rsidRPr="002D7566" w:rsidRDefault="00D932E8" w:rsidP="00D932E8">
      <w:pPr>
        <w:spacing w:before="80" w:after="80" w:line="23" w:lineRule="atLeast"/>
        <w:ind w:firstLine="567"/>
        <w:rPr>
          <w:spacing w:val="-15"/>
          <w:sz w:val="26"/>
          <w:szCs w:val="26"/>
          <w:lang w:val="en-US"/>
        </w:rPr>
      </w:pPr>
      <w:r w:rsidRPr="002D7566">
        <w:rPr>
          <w:i/>
          <w:sz w:val="26"/>
          <w:szCs w:val="26"/>
          <w:lang w:val="en-US"/>
        </w:rPr>
        <w:t xml:space="preserve">2.1. Về </w:t>
      </w:r>
      <w:r w:rsidRPr="002D7566">
        <w:rPr>
          <w:i/>
          <w:sz w:val="26"/>
          <w:szCs w:val="26"/>
        </w:rPr>
        <w:t xml:space="preserve">Nhóm giải pháp về </w:t>
      </w:r>
      <w:r w:rsidRPr="002D7566">
        <w:rPr>
          <w:i/>
          <w:iCs/>
          <w:sz w:val="26"/>
          <w:szCs w:val="26"/>
        </w:rPr>
        <w:t>công tác cán bộ</w:t>
      </w:r>
      <w:r w:rsidRPr="002D7566">
        <w:rPr>
          <w:spacing w:val="-15"/>
          <w:sz w:val="26"/>
          <w:szCs w:val="26"/>
          <w:lang w:val="en-US"/>
        </w:rPr>
        <w:tab/>
      </w:r>
    </w:p>
    <w:p w14:paraId="39050A0D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5F64F543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14DB2106" w14:textId="2B4D3AA2" w:rsidR="00D932E8" w:rsidRPr="002D7566" w:rsidRDefault="00D932E8" w:rsidP="00D932E8">
      <w:pPr>
        <w:spacing w:beforeLines="80" w:before="192" w:afterLines="80" w:after="192" w:line="23" w:lineRule="atLeast"/>
        <w:ind w:firstLine="567"/>
        <w:rPr>
          <w:b/>
          <w:sz w:val="26"/>
          <w:szCs w:val="26"/>
          <w:lang w:val="en-US"/>
        </w:rPr>
      </w:pPr>
      <w:r w:rsidRPr="002D7566">
        <w:rPr>
          <w:b/>
          <w:sz w:val="26"/>
          <w:szCs w:val="26"/>
          <w:lang w:val="de-DE"/>
        </w:rPr>
        <w:t xml:space="preserve">3. Về các Chỉ tiêu phấn đấu </w:t>
      </w:r>
      <w:r w:rsidRPr="002D7566">
        <w:rPr>
          <w:b/>
          <w:sz w:val="26"/>
          <w:szCs w:val="26"/>
          <w:lang w:val="en-US"/>
        </w:rPr>
        <w:t>tăng cường công tác giáo dục chính trị, tư tưởng, đạo đức, lối sống văn hóa cho thanh thiếu nhi giai đoạn 2022 – 2027</w:t>
      </w:r>
    </w:p>
    <w:p w14:paraId="179D961C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13947A47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4223C1EC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70D34330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2124B0C1" w14:textId="418E081C" w:rsidR="00D932E8" w:rsidRPr="002D7566" w:rsidRDefault="009D1216" w:rsidP="00D932E8">
      <w:pPr>
        <w:spacing w:beforeLines="80" w:before="192" w:afterLines="80" w:after="192" w:line="23" w:lineRule="atLeast"/>
        <w:ind w:firstLine="567"/>
        <w:rPr>
          <w:i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* </w:t>
      </w:r>
      <w:bookmarkStart w:id="0" w:name="_GoBack"/>
      <w:bookmarkEnd w:id="0"/>
      <w:r w:rsidR="00D932E8" w:rsidRPr="002D7566">
        <w:rPr>
          <w:i/>
          <w:sz w:val="26"/>
          <w:szCs w:val="26"/>
          <w:lang w:val="en-US"/>
        </w:rPr>
        <w:t xml:space="preserve">Đề xuất Chỉ tiêu khác: </w:t>
      </w:r>
    </w:p>
    <w:p w14:paraId="176A565D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657FF710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79361360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2A923FAA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0C11FBC7" w14:textId="69B1D564" w:rsidR="00D932E8" w:rsidRPr="002D7566" w:rsidRDefault="00D932E8" w:rsidP="00D932E8">
      <w:pPr>
        <w:spacing w:beforeLines="80" w:before="192" w:afterLines="80" w:after="192" w:line="23" w:lineRule="atLeast"/>
        <w:ind w:firstLine="567"/>
        <w:rPr>
          <w:b/>
          <w:sz w:val="26"/>
          <w:szCs w:val="26"/>
          <w:lang w:val="en-US"/>
        </w:rPr>
      </w:pPr>
      <w:r w:rsidRPr="002D7566">
        <w:rPr>
          <w:b/>
          <w:sz w:val="26"/>
          <w:szCs w:val="26"/>
          <w:lang w:val="en-US"/>
        </w:rPr>
        <w:t xml:space="preserve">4. </w:t>
      </w:r>
      <w:r w:rsidR="004D5036" w:rsidRPr="002D7566">
        <w:rPr>
          <w:b/>
          <w:sz w:val="26"/>
          <w:szCs w:val="26"/>
          <w:lang w:val="en-US"/>
        </w:rPr>
        <w:t>Về các</w:t>
      </w:r>
      <w:r w:rsidRPr="002D7566">
        <w:rPr>
          <w:b/>
          <w:sz w:val="26"/>
          <w:szCs w:val="26"/>
          <w:lang w:val="en-US"/>
        </w:rPr>
        <w:t xml:space="preserve"> đề án nhằm tăng cường công tác giáo dục chính trị, tư tưởng, đạo đức, lối sống văn hóa cho thanh thiếu nhi giai đoạn 2022 - 2027</w:t>
      </w:r>
    </w:p>
    <w:p w14:paraId="486C2EBB" w14:textId="77777777" w:rsidR="00D932E8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p w14:paraId="79C494F1" w14:textId="0D0C5A5D" w:rsidR="0020702B" w:rsidRPr="002D7566" w:rsidRDefault="00D932E8" w:rsidP="00D932E8">
      <w:pPr>
        <w:tabs>
          <w:tab w:val="right" w:leader="dot" w:pos="9072"/>
        </w:tabs>
        <w:spacing w:before="120" w:after="120"/>
        <w:jc w:val="both"/>
        <w:rPr>
          <w:spacing w:val="-15"/>
          <w:sz w:val="26"/>
          <w:szCs w:val="26"/>
          <w:lang w:val="en-US"/>
        </w:rPr>
      </w:pPr>
      <w:r w:rsidRPr="002D7566">
        <w:rPr>
          <w:spacing w:val="-15"/>
          <w:sz w:val="26"/>
          <w:szCs w:val="26"/>
          <w:lang w:val="en-US"/>
        </w:rPr>
        <w:tab/>
      </w:r>
    </w:p>
    <w:sectPr w:rsidR="0020702B" w:rsidRPr="002D7566" w:rsidSect="009E62BB">
      <w:headerReference w:type="default" r:id="rId8"/>
      <w:footerReference w:type="default" r:id="rId9"/>
      <w:pgSz w:w="11907" w:h="16840" w:code="9"/>
      <w:pgMar w:top="1134" w:right="1134" w:bottom="1134" w:left="1418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4EA36" w14:textId="77777777" w:rsidR="00480A55" w:rsidRDefault="00480A55">
      <w:r>
        <w:separator/>
      </w:r>
    </w:p>
  </w:endnote>
  <w:endnote w:type="continuationSeparator" w:id="0">
    <w:p w14:paraId="1A205FF1" w14:textId="77777777" w:rsidR="00480A55" w:rsidRDefault="0048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114772"/>
      <w:docPartObj>
        <w:docPartGallery w:val="AutoText"/>
      </w:docPartObj>
    </w:sdtPr>
    <w:sdtEndPr/>
    <w:sdtContent>
      <w:p w14:paraId="10A96439" w14:textId="77777777" w:rsidR="00EC7211" w:rsidRDefault="00F91F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216">
          <w:rPr>
            <w:noProof/>
          </w:rPr>
          <w:t>2</w:t>
        </w:r>
        <w:r>
          <w:fldChar w:fldCharType="end"/>
        </w:r>
      </w:p>
    </w:sdtContent>
  </w:sdt>
  <w:p w14:paraId="4D7693FB" w14:textId="77777777" w:rsidR="00EC7211" w:rsidRDefault="00EC7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B142B" w14:textId="77777777" w:rsidR="00480A55" w:rsidRDefault="00480A55">
      <w:r>
        <w:separator/>
      </w:r>
    </w:p>
  </w:footnote>
  <w:footnote w:type="continuationSeparator" w:id="0">
    <w:p w14:paraId="60FB0FEF" w14:textId="77777777" w:rsidR="00480A55" w:rsidRDefault="0048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AD244" w14:textId="250FB7BC" w:rsidR="00EC7211" w:rsidRDefault="004D5036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975362" wp14:editId="20F2FE3A">
              <wp:simplePos x="0" y="0"/>
              <wp:positionH relativeFrom="page">
                <wp:posOffset>3879215</wp:posOffset>
              </wp:positionH>
              <wp:positionV relativeFrom="page">
                <wp:posOffset>450215</wp:posOffset>
              </wp:positionV>
              <wp:extent cx="165735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6C0EC" w14:textId="77777777" w:rsidR="00EC7211" w:rsidRDefault="00EC7211">
                          <w:pPr>
                            <w:pStyle w:val="BodyText"/>
                            <w:spacing w:before="9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75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45pt;margin-top:35.4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sm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RbS8jDAq4SoIgjiO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" filled="f" stroked="f">
              <v:textbox inset="0,0,0,0">
                <w:txbxContent>
                  <w:p w14:paraId="7766C0EC" w14:textId="77777777" w:rsidR="00EC7211" w:rsidRDefault="00EC7211">
                    <w:pPr>
                      <w:pStyle w:val="BodyText"/>
                      <w:spacing w:before="9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0E5E"/>
    <w:multiLevelType w:val="hybridMultilevel"/>
    <w:tmpl w:val="6D4462C8"/>
    <w:lvl w:ilvl="0" w:tplc="95D0E4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161CD4"/>
    <w:multiLevelType w:val="multilevel"/>
    <w:tmpl w:val="50161CD4"/>
    <w:lvl w:ilvl="0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>
      <w:numFmt w:val="bullet"/>
      <w:lvlText w:val="•"/>
      <w:lvlJc w:val="left"/>
      <w:pPr>
        <w:ind w:left="689" w:hanging="128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1058" w:hanging="128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1427" w:hanging="128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796" w:hanging="128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2165" w:hanging="128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2534" w:hanging="128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903" w:hanging="128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3272" w:hanging="12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2B"/>
    <w:rsid w:val="0001765A"/>
    <w:rsid w:val="000948F5"/>
    <w:rsid w:val="000A4B6A"/>
    <w:rsid w:val="000F4F69"/>
    <w:rsid w:val="001A04C4"/>
    <w:rsid w:val="001B6015"/>
    <w:rsid w:val="001D3D6A"/>
    <w:rsid w:val="0020702B"/>
    <w:rsid w:val="002257E8"/>
    <w:rsid w:val="00261347"/>
    <w:rsid w:val="00274B1E"/>
    <w:rsid w:val="002867FC"/>
    <w:rsid w:val="00286EC0"/>
    <w:rsid w:val="002B59C6"/>
    <w:rsid w:val="002C7A0D"/>
    <w:rsid w:val="002D7566"/>
    <w:rsid w:val="002E38E6"/>
    <w:rsid w:val="00395C0B"/>
    <w:rsid w:val="00411C08"/>
    <w:rsid w:val="00421EAB"/>
    <w:rsid w:val="004413DF"/>
    <w:rsid w:val="00464DB7"/>
    <w:rsid w:val="00465362"/>
    <w:rsid w:val="00480A55"/>
    <w:rsid w:val="00485157"/>
    <w:rsid w:val="00496A27"/>
    <w:rsid w:val="004A5647"/>
    <w:rsid w:val="004D5036"/>
    <w:rsid w:val="004E33EF"/>
    <w:rsid w:val="00522D71"/>
    <w:rsid w:val="00545081"/>
    <w:rsid w:val="00572B15"/>
    <w:rsid w:val="005D63AF"/>
    <w:rsid w:val="00624C3B"/>
    <w:rsid w:val="00662CD3"/>
    <w:rsid w:val="006D4842"/>
    <w:rsid w:val="007565CC"/>
    <w:rsid w:val="00774FD6"/>
    <w:rsid w:val="007D58EA"/>
    <w:rsid w:val="00801469"/>
    <w:rsid w:val="0082537C"/>
    <w:rsid w:val="00840F88"/>
    <w:rsid w:val="008B1EE5"/>
    <w:rsid w:val="008C0582"/>
    <w:rsid w:val="008C36CD"/>
    <w:rsid w:val="0092123F"/>
    <w:rsid w:val="00962FE0"/>
    <w:rsid w:val="009A1B2B"/>
    <w:rsid w:val="009B016E"/>
    <w:rsid w:val="009D1216"/>
    <w:rsid w:val="009E3860"/>
    <w:rsid w:val="009E62BB"/>
    <w:rsid w:val="00A335A6"/>
    <w:rsid w:val="00A9141A"/>
    <w:rsid w:val="00AC380A"/>
    <w:rsid w:val="00C64877"/>
    <w:rsid w:val="00D254D3"/>
    <w:rsid w:val="00D37456"/>
    <w:rsid w:val="00D606E3"/>
    <w:rsid w:val="00D7596D"/>
    <w:rsid w:val="00D932E8"/>
    <w:rsid w:val="00DA3A2B"/>
    <w:rsid w:val="00DB026E"/>
    <w:rsid w:val="00DB6278"/>
    <w:rsid w:val="00DD098C"/>
    <w:rsid w:val="00DD49A2"/>
    <w:rsid w:val="00E21656"/>
    <w:rsid w:val="00E77F57"/>
    <w:rsid w:val="00E77FE2"/>
    <w:rsid w:val="00EA63F0"/>
    <w:rsid w:val="00EC7211"/>
    <w:rsid w:val="00EE3948"/>
    <w:rsid w:val="00F05C32"/>
    <w:rsid w:val="00F205E5"/>
    <w:rsid w:val="00F91F4B"/>
    <w:rsid w:val="73C9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3A139"/>
  <w15:docId w15:val="{88C16A27-CF02-4B2D-9D29-1BD44DE3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next w:val="Normal"/>
    <w:uiPriority w:val="1"/>
    <w:qFormat/>
    <w:pPr>
      <w:ind w:left="1125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spacing w:before="105"/>
      <w:ind w:left="1360" w:hanging="495"/>
      <w:jc w:val="both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uiPriority w:val="1"/>
    <w:qFormat/>
    <w:pPr>
      <w:ind w:left="302" w:firstLine="566"/>
      <w:jc w:val="both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1"/>
    <w:qFormat/>
    <w:pPr>
      <w:spacing w:before="117"/>
      <w:ind w:left="30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lang w:val="v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lang w:val="v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vi"/>
    </w:rPr>
  </w:style>
  <w:style w:type="paragraph" w:styleId="NormalWeb">
    <w:name w:val="Normal (Web)"/>
    <w:basedOn w:val="Normal"/>
    <w:uiPriority w:val="99"/>
    <w:semiHidden/>
    <w:unhideWhenUsed/>
    <w:rsid w:val="00DD49A2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This PC</cp:lastModifiedBy>
  <cp:revision>5</cp:revision>
  <cp:lastPrinted>2022-02-23T07:40:00Z</cp:lastPrinted>
  <dcterms:created xsi:type="dcterms:W3CDTF">2022-04-26T01:45:00Z</dcterms:created>
  <dcterms:modified xsi:type="dcterms:W3CDTF">2022-04-26T02:12:00Z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9B18DE68646944BEA52CF945DDCEFC79</vt:lpwstr>
  </property>
</Properties>
</file>